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887CD" w14:textId="713C4C8B" w:rsidR="008F7DFB" w:rsidRPr="006A5853" w:rsidRDefault="00391C23" w:rsidP="00E06BAB">
      <w:pPr>
        <w:jc w:val="right"/>
        <w:rPr>
          <w:rFonts w:asciiTheme="minorEastAsia" w:hAnsiTheme="minorEastAsia"/>
          <w:sz w:val="24"/>
          <w:szCs w:val="24"/>
        </w:rPr>
      </w:pPr>
      <w:r w:rsidRPr="006A5853">
        <w:rPr>
          <w:rFonts w:asciiTheme="minorEastAsia" w:hAnsiTheme="minorEastAsia" w:hint="eastAsia"/>
          <w:sz w:val="24"/>
          <w:szCs w:val="24"/>
        </w:rPr>
        <w:t>全腎協第</w:t>
      </w:r>
      <w:r w:rsidR="00656270" w:rsidRPr="006A5853">
        <w:rPr>
          <w:rFonts w:asciiTheme="minorEastAsia" w:hAnsiTheme="minorEastAsia" w:hint="eastAsia"/>
          <w:sz w:val="24"/>
          <w:szCs w:val="24"/>
        </w:rPr>
        <w:t>20</w:t>
      </w:r>
      <w:r w:rsidRPr="006A5853">
        <w:rPr>
          <w:rFonts w:asciiTheme="minorEastAsia" w:hAnsiTheme="minorEastAsia" w:hint="eastAsia"/>
          <w:sz w:val="24"/>
          <w:szCs w:val="24"/>
        </w:rPr>
        <w:t>-</w:t>
      </w:r>
      <w:r w:rsidR="00303662" w:rsidRPr="006A5853">
        <w:rPr>
          <w:rFonts w:asciiTheme="minorEastAsia" w:hAnsiTheme="minorEastAsia"/>
          <w:sz w:val="24"/>
          <w:szCs w:val="24"/>
        </w:rPr>
        <w:t>1</w:t>
      </w:r>
      <w:r w:rsidR="00DE7953">
        <w:rPr>
          <w:rFonts w:asciiTheme="minorEastAsia" w:hAnsiTheme="minorEastAsia" w:hint="eastAsia"/>
          <w:sz w:val="24"/>
          <w:szCs w:val="24"/>
        </w:rPr>
        <w:t>099</w:t>
      </w:r>
      <w:r w:rsidRPr="006A5853">
        <w:rPr>
          <w:rFonts w:asciiTheme="minorEastAsia" w:hAnsiTheme="minorEastAsia" w:hint="eastAsia"/>
          <w:sz w:val="24"/>
          <w:szCs w:val="24"/>
        </w:rPr>
        <w:t>号</w:t>
      </w:r>
    </w:p>
    <w:p w14:paraId="3ABBCBEC" w14:textId="5E7CB199" w:rsidR="00E06BAB" w:rsidRPr="006A5853" w:rsidRDefault="00E06BAB" w:rsidP="00E06BAB">
      <w:pPr>
        <w:jc w:val="right"/>
        <w:rPr>
          <w:rFonts w:asciiTheme="minorEastAsia" w:hAnsiTheme="minorEastAsia"/>
          <w:sz w:val="24"/>
          <w:szCs w:val="24"/>
        </w:rPr>
      </w:pPr>
      <w:r w:rsidRPr="006A5853">
        <w:rPr>
          <w:rFonts w:asciiTheme="minorEastAsia" w:hAnsiTheme="minorEastAsia" w:hint="eastAsia"/>
          <w:sz w:val="24"/>
          <w:szCs w:val="24"/>
        </w:rPr>
        <w:t>20</w:t>
      </w:r>
      <w:r w:rsidR="00E60748" w:rsidRPr="006A5853">
        <w:rPr>
          <w:rFonts w:asciiTheme="minorEastAsia" w:hAnsiTheme="minorEastAsia" w:hint="eastAsia"/>
          <w:sz w:val="24"/>
          <w:szCs w:val="24"/>
        </w:rPr>
        <w:t>20</w:t>
      </w:r>
      <w:r w:rsidRPr="006A5853">
        <w:rPr>
          <w:rFonts w:asciiTheme="minorEastAsia" w:hAnsiTheme="minorEastAsia" w:hint="eastAsia"/>
          <w:sz w:val="24"/>
          <w:szCs w:val="24"/>
        </w:rPr>
        <w:t>年</w:t>
      </w:r>
      <w:r w:rsidR="00641E04">
        <w:rPr>
          <w:rFonts w:asciiTheme="minorEastAsia" w:hAnsiTheme="minorEastAsia" w:hint="eastAsia"/>
          <w:sz w:val="24"/>
          <w:szCs w:val="24"/>
        </w:rPr>
        <w:t>12</w:t>
      </w:r>
      <w:r w:rsidRPr="006A5853">
        <w:rPr>
          <w:rFonts w:asciiTheme="minorEastAsia" w:hAnsiTheme="minorEastAsia" w:hint="eastAsia"/>
          <w:sz w:val="24"/>
          <w:szCs w:val="24"/>
        </w:rPr>
        <w:t>月</w:t>
      </w:r>
      <w:r w:rsidR="00641E04">
        <w:rPr>
          <w:rFonts w:asciiTheme="minorEastAsia" w:hAnsiTheme="minorEastAsia" w:hint="eastAsia"/>
          <w:sz w:val="24"/>
          <w:szCs w:val="24"/>
        </w:rPr>
        <w:t>18</w:t>
      </w:r>
      <w:r w:rsidRPr="006A5853">
        <w:rPr>
          <w:rFonts w:asciiTheme="minorEastAsia" w:hAnsiTheme="minorEastAsia" w:hint="eastAsia"/>
          <w:sz w:val="24"/>
          <w:szCs w:val="24"/>
        </w:rPr>
        <w:t>日</w:t>
      </w:r>
    </w:p>
    <w:p w14:paraId="19A285B7" w14:textId="6EF79A00" w:rsidR="00A478E5" w:rsidRDefault="00A478E5" w:rsidP="00E06BAB">
      <w:pPr>
        <w:jc w:val="right"/>
        <w:rPr>
          <w:rFonts w:asciiTheme="minorEastAsia" w:hAnsiTheme="minorEastAsia"/>
          <w:sz w:val="24"/>
          <w:szCs w:val="24"/>
        </w:rPr>
      </w:pPr>
    </w:p>
    <w:p w14:paraId="2BDBD62E" w14:textId="77777777" w:rsidR="007044A2" w:rsidRDefault="007044A2" w:rsidP="00E06BAB">
      <w:pPr>
        <w:jc w:val="right"/>
        <w:rPr>
          <w:rFonts w:asciiTheme="minorEastAsia" w:hAnsiTheme="minorEastAsia"/>
          <w:sz w:val="24"/>
          <w:szCs w:val="24"/>
        </w:rPr>
      </w:pPr>
    </w:p>
    <w:p w14:paraId="639FE7D5" w14:textId="7954DB93" w:rsidR="00421AD9" w:rsidRPr="006A5853" w:rsidRDefault="00650F7C" w:rsidP="00421AD9">
      <w:pPr>
        <w:jc w:val="left"/>
        <w:rPr>
          <w:rFonts w:asciiTheme="minorEastAsia" w:hAnsiTheme="minorEastAsia"/>
          <w:sz w:val="24"/>
          <w:szCs w:val="24"/>
        </w:rPr>
      </w:pPr>
      <w:r w:rsidRPr="006A5853">
        <w:rPr>
          <w:rFonts w:asciiTheme="minorEastAsia" w:hAnsiTheme="minorEastAsia" w:hint="eastAsia"/>
          <w:sz w:val="24"/>
          <w:szCs w:val="24"/>
        </w:rPr>
        <w:t>全腎協加盟組織　御中</w:t>
      </w:r>
    </w:p>
    <w:p w14:paraId="2DC4E67B" w14:textId="5D717B75" w:rsidR="005132CD" w:rsidRDefault="008C2C0E" w:rsidP="00E06BAB">
      <w:pPr>
        <w:jc w:val="left"/>
        <w:rPr>
          <w:rFonts w:asciiTheme="minorEastAsia" w:hAnsiTheme="minorEastAsia"/>
          <w:sz w:val="24"/>
          <w:szCs w:val="24"/>
        </w:rPr>
      </w:pPr>
      <w:r>
        <w:rPr>
          <w:rFonts w:asciiTheme="minorEastAsia" w:hAnsiTheme="minorEastAsia" w:hint="eastAsia"/>
          <w:sz w:val="24"/>
          <w:szCs w:val="24"/>
        </w:rPr>
        <w:t>会員の皆様へ</w:t>
      </w:r>
    </w:p>
    <w:p w14:paraId="2811BC1F" w14:textId="2BB47702" w:rsidR="00F43BC0" w:rsidRDefault="00F43BC0" w:rsidP="00E06BAB">
      <w:pPr>
        <w:jc w:val="left"/>
        <w:rPr>
          <w:rFonts w:asciiTheme="minorEastAsia" w:hAnsiTheme="minorEastAsia"/>
          <w:sz w:val="24"/>
          <w:szCs w:val="24"/>
        </w:rPr>
      </w:pPr>
    </w:p>
    <w:p w14:paraId="45464877" w14:textId="77777777" w:rsidR="007044A2" w:rsidRDefault="007044A2" w:rsidP="00E06BAB">
      <w:pPr>
        <w:jc w:val="left"/>
        <w:rPr>
          <w:rFonts w:asciiTheme="minorEastAsia" w:hAnsiTheme="minorEastAsia"/>
          <w:sz w:val="24"/>
          <w:szCs w:val="24"/>
        </w:rPr>
      </w:pPr>
    </w:p>
    <w:p w14:paraId="659E9106" w14:textId="3DAC53AF" w:rsidR="00E06BAB" w:rsidRPr="006A5853" w:rsidRDefault="00E06BAB" w:rsidP="00E06BAB">
      <w:pPr>
        <w:wordWrap w:val="0"/>
        <w:jc w:val="right"/>
        <w:rPr>
          <w:rFonts w:asciiTheme="minorEastAsia" w:hAnsiTheme="minorEastAsia"/>
          <w:sz w:val="24"/>
          <w:szCs w:val="24"/>
        </w:rPr>
      </w:pPr>
      <w:r w:rsidRPr="006A5853">
        <w:rPr>
          <w:rFonts w:asciiTheme="minorEastAsia" w:hAnsiTheme="minorEastAsia" w:hint="eastAsia"/>
          <w:sz w:val="24"/>
          <w:szCs w:val="24"/>
        </w:rPr>
        <w:t>一般社団法人　全国腎臓病協議会</w:t>
      </w:r>
    </w:p>
    <w:p w14:paraId="5AA9447D" w14:textId="3456D4AC" w:rsidR="004E7776" w:rsidRDefault="004E7776" w:rsidP="004E7776">
      <w:pPr>
        <w:wordWrap w:val="0"/>
        <w:jc w:val="right"/>
        <w:rPr>
          <w:rFonts w:asciiTheme="minorEastAsia" w:hAnsiTheme="minorEastAsia"/>
          <w:sz w:val="24"/>
          <w:szCs w:val="24"/>
        </w:rPr>
      </w:pPr>
      <w:r w:rsidRPr="006A5853">
        <w:rPr>
          <w:rFonts w:asciiTheme="minorEastAsia" w:hAnsiTheme="minorEastAsia" w:hint="eastAsia"/>
          <w:sz w:val="24"/>
          <w:szCs w:val="24"/>
        </w:rPr>
        <w:t>会長　馬場　享</w:t>
      </w:r>
    </w:p>
    <w:p w14:paraId="0229A35A" w14:textId="77777777" w:rsidR="007044A2" w:rsidRDefault="007044A2" w:rsidP="007044A2">
      <w:pPr>
        <w:jc w:val="right"/>
        <w:rPr>
          <w:rFonts w:asciiTheme="minorEastAsia" w:hAnsiTheme="minorEastAsia"/>
          <w:sz w:val="24"/>
          <w:szCs w:val="24"/>
        </w:rPr>
      </w:pPr>
    </w:p>
    <w:p w14:paraId="59A9070F" w14:textId="4D2EC5C5" w:rsidR="0016603F" w:rsidRPr="006A5853" w:rsidRDefault="0016603F" w:rsidP="00EF6BD4">
      <w:pPr>
        <w:jc w:val="center"/>
        <w:rPr>
          <w:rFonts w:asciiTheme="minorEastAsia" w:hAnsiTheme="minorEastAsia"/>
          <w:sz w:val="24"/>
          <w:szCs w:val="24"/>
        </w:rPr>
      </w:pPr>
    </w:p>
    <w:p w14:paraId="2815760B" w14:textId="2231B6AF" w:rsidR="009918D5" w:rsidRDefault="00502DAE" w:rsidP="00E3206A">
      <w:pPr>
        <w:jc w:val="center"/>
        <w:rPr>
          <w:rFonts w:asciiTheme="majorEastAsia" w:eastAsiaTheme="majorEastAsia" w:hAnsiTheme="majorEastAsia"/>
          <w:sz w:val="24"/>
          <w:szCs w:val="24"/>
        </w:rPr>
      </w:pPr>
      <w:r w:rsidRPr="00A478E5">
        <w:rPr>
          <w:rFonts w:asciiTheme="majorEastAsia" w:eastAsiaTheme="majorEastAsia" w:hAnsiTheme="majorEastAsia" w:hint="eastAsia"/>
          <w:sz w:val="24"/>
          <w:szCs w:val="24"/>
        </w:rPr>
        <w:t>新型コロナウイルス感染症対策</w:t>
      </w:r>
    </w:p>
    <w:p w14:paraId="4162C2F9" w14:textId="24847125" w:rsidR="00840A97" w:rsidRPr="009C759C" w:rsidRDefault="00A60726" w:rsidP="00E3206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感染者数増加</w:t>
      </w:r>
      <w:r w:rsidR="00E947FD">
        <w:rPr>
          <w:rFonts w:asciiTheme="majorEastAsia" w:eastAsiaTheme="majorEastAsia" w:hAnsiTheme="majorEastAsia" w:hint="eastAsia"/>
          <w:sz w:val="24"/>
          <w:szCs w:val="24"/>
        </w:rPr>
        <w:t>と年末年始の移動に</w:t>
      </w:r>
      <w:r w:rsidR="00E12B1D">
        <w:rPr>
          <w:rFonts w:asciiTheme="majorEastAsia" w:eastAsiaTheme="majorEastAsia" w:hAnsiTheme="majorEastAsia" w:hint="eastAsia"/>
          <w:sz w:val="24"/>
          <w:szCs w:val="24"/>
        </w:rPr>
        <w:t>ついて</w:t>
      </w:r>
      <w:r w:rsidR="009918D5">
        <w:rPr>
          <w:rFonts w:asciiTheme="majorEastAsia" w:eastAsiaTheme="majorEastAsia" w:hAnsiTheme="majorEastAsia" w:hint="eastAsia"/>
          <w:sz w:val="24"/>
          <w:szCs w:val="24"/>
        </w:rPr>
        <w:t>のお願い</w:t>
      </w:r>
    </w:p>
    <w:p w14:paraId="482F98F9" w14:textId="060923D1" w:rsidR="003020CC" w:rsidRPr="00A478E5" w:rsidRDefault="003020CC" w:rsidP="00EF6BD4">
      <w:pPr>
        <w:jc w:val="center"/>
        <w:rPr>
          <w:rFonts w:asciiTheme="minorEastAsia" w:hAnsiTheme="minorEastAsia"/>
          <w:sz w:val="24"/>
          <w:szCs w:val="24"/>
        </w:rPr>
      </w:pPr>
    </w:p>
    <w:p w14:paraId="7598FB29" w14:textId="537A20AD" w:rsidR="006B41A6" w:rsidRPr="00D833D1" w:rsidRDefault="00D833D1" w:rsidP="002065C2">
      <w:pPr>
        <w:ind w:firstLineChars="100" w:firstLine="240"/>
        <w:rPr>
          <w:rFonts w:asciiTheme="minorEastAsia" w:hAnsiTheme="minorEastAsia"/>
          <w:sz w:val="24"/>
          <w:szCs w:val="24"/>
          <w:shd w:val="clear" w:color="auto" w:fill="FFFFFF"/>
        </w:rPr>
      </w:pPr>
      <w:r w:rsidRPr="00D833D1">
        <w:rPr>
          <w:rFonts w:asciiTheme="minorEastAsia" w:hAnsiTheme="minorEastAsia" w:hint="eastAsia"/>
          <w:sz w:val="24"/>
          <w:szCs w:val="24"/>
          <w:shd w:val="clear" w:color="auto" w:fill="FFFFFF"/>
        </w:rPr>
        <w:t>12月18日</w:t>
      </w:r>
      <w:r w:rsidR="003D1F6E" w:rsidRPr="006A5A19">
        <w:rPr>
          <w:rFonts w:asciiTheme="minorEastAsia" w:hAnsiTheme="minorEastAsia" w:hint="eastAsia"/>
          <w:sz w:val="24"/>
          <w:szCs w:val="24"/>
          <w:shd w:val="clear" w:color="auto" w:fill="FFFFFF"/>
        </w:rPr>
        <w:t>、</w:t>
      </w:r>
      <w:r w:rsidRPr="00D833D1">
        <w:rPr>
          <w:rFonts w:asciiTheme="minorEastAsia" w:hAnsiTheme="minorEastAsia" w:hint="eastAsia"/>
          <w:sz w:val="24"/>
          <w:szCs w:val="24"/>
          <w:shd w:val="clear" w:color="auto" w:fill="FFFFFF"/>
        </w:rPr>
        <w:t>新型コロナウイルス感染対策合同委員会（日本透析医会、日本透析医</w:t>
      </w:r>
      <w:r w:rsidRPr="007044A2">
        <w:rPr>
          <w:rFonts w:asciiTheme="minorEastAsia" w:hAnsiTheme="minorEastAsia" w:hint="eastAsia"/>
          <w:sz w:val="24"/>
          <w:szCs w:val="24"/>
          <w:shd w:val="clear" w:color="auto" w:fill="FFFFFF"/>
        </w:rPr>
        <w:t>学会、日本腎臓学会）は、</w:t>
      </w:r>
      <w:r w:rsidR="00354048" w:rsidRPr="007044A2">
        <w:rPr>
          <w:rFonts w:asciiTheme="minorEastAsia" w:hAnsiTheme="minorEastAsia" w:hint="eastAsia"/>
          <w:sz w:val="24"/>
          <w:szCs w:val="24"/>
          <w:shd w:val="clear" w:color="auto" w:fill="FFFFFF"/>
        </w:rPr>
        <w:t>透析患者の感染者数は累計475人で66人が死亡し</w:t>
      </w:r>
      <w:r w:rsidR="003D1F6E" w:rsidRPr="007044A2">
        <w:rPr>
          <w:rFonts w:asciiTheme="minorEastAsia" w:hAnsiTheme="minorEastAsia" w:hint="eastAsia"/>
          <w:sz w:val="24"/>
          <w:szCs w:val="24"/>
          <w:shd w:val="clear" w:color="auto" w:fill="FFFFFF"/>
        </w:rPr>
        <w:t>たことを発表しました</w:t>
      </w:r>
      <w:r w:rsidR="00354048" w:rsidRPr="007044A2">
        <w:rPr>
          <w:rFonts w:asciiTheme="minorEastAsia" w:hAnsiTheme="minorEastAsia" w:hint="eastAsia"/>
          <w:sz w:val="24"/>
          <w:szCs w:val="24"/>
          <w:shd w:val="clear" w:color="auto" w:fill="FFFFFF"/>
        </w:rPr>
        <w:t>。</w:t>
      </w:r>
      <w:r w:rsidR="00EB2E9B" w:rsidRPr="007044A2">
        <w:rPr>
          <w:rFonts w:asciiTheme="minorEastAsia" w:hAnsiTheme="minorEastAsia" w:hint="eastAsia"/>
          <w:sz w:val="24"/>
          <w:szCs w:val="24"/>
          <w:shd w:val="clear" w:color="auto" w:fill="FFFFFF"/>
        </w:rPr>
        <w:t>新型</w:t>
      </w:r>
      <w:r w:rsidRPr="007044A2">
        <w:rPr>
          <w:rFonts w:asciiTheme="minorEastAsia" w:hAnsiTheme="minorEastAsia" w:hint="eastAsia"/>
          <w:sz w:val="24"/>
          <w:szCs w:val="24"/>
          <w:shd w:val="clear" w:color="auto" w:fill="FFFFFF"/>
        </w:rPr>
        <w:t>コロ</w:t>
      </w:r>
      <w:r w:rsidRPr="00D833D1">
        <w:rPr>
          <w:rFonts w:asciiTheme="minorEastAsia" w:hAnsiTheme="minorEastAsia" w:hint="eastAsia"/>
          <w:sz w:val="24"/>
          <w:szCs w:val="24"/>
          <w:shd w:val="clear" w:color="auto" w:fill="FFFFFF"/>
        </w:rPr>
        <w:t>ナウイルス感染透析患者の入院ベッド数が満床に近く</w:t>
      </w:r>
      <w:r>
        <w:rPr>
          <w:rFonts w:asciiTheme="minorEastAsia" w:hAnsiTheme="minorEastAsia" w:hint="eastAsia"/>
          <w:sz w:val="24"/>
          <w:szCs w:val="24"/>
          <w:shd w:val="clear" w:color="auto" w:fill="FFFFFF"/>
        </w:rPr>
        <w:t>なってきていることから</w:t>
      </w:r>
      <w:r w:rsidRPr="00D833D1">
        <w:rPr>
          <w:rFonts w:asciiTheme="minorEastAsia" w:hAnsiTheme="minorEastAsia" w:hint="eastAsia"/>
          <w:sz w:val="24"/>
          <w:szCs w:val="24"/>
          <w:shd w:val="clear" w:color="auto" w:fill="FFFFFF"/>
        </w:rPr>
        <w:t>同委員会では、12月18日</w:t>
      </w:r>
      <w:r>
        <w:rPr>
          <w:rFonts w:asciiTheme="minorEastAsia" w:hAnsiTheme="minorEastAsia" w:hint="eastAsia"/>
          <w:sz w:val="24"/>
          <w:szCs w:val="24"/>
          <w:shd w:val="clear" w:color="auto" w:fill="FFFFFF"/>
        </w:rPr>
        <w:t>付で</w:t>
      </w:r>
      <w:r w:rsidRPr="00D833D1">
        <w:rPr>
          <w:rFonts w:asciiTheme="minorEastAsia" w:hAnsiTheme="minorEastAsia" w:hint="eastAsia"/>
          <w:sz w:val="24"/>
          <w:szCs w:val="24"/>
          <w:shd w:val="clear" w:color="auto" w:fill="FFFFFF"/>
        </w:rPr>
        <w:t>透析医療機関</w:t>
      </w:r>
      <w:r w:rsidR="006B41A6">
        <w:rPr>
          <w:rFonts w:asciiTheme="minorEastAsia" w:hAnsiTheme="minorEastAsia" w:hint="eastAsia"/>
          <w:sz w:val="24"/>
          <w:szCs w:val="24"/>
          <w:shd w:val="clear" w:color="auto" w:fill="FFFFFF"/>
        </w:rPr>
        <w:t>に対して</w:t>
      </w:r>
      <w:r w:rsidRPr="00D833D1">
        <w:rPr>
          <w:rFonts w:asciiTheme="minorEastAsia" w:hAnsiTheme="minorEastAsia"/>
          <w:sz w:val="24"/>
          <w:szCs w:val="24"/>
        </w:rPr>
        <w:t>新規感染者数急増に対する対策への</w:t>
      </w:r>
      <w:r w:rsidR="006B41A6">
        <w:rPr>
          <w:rFonts w:asciiTheme="minorEastAsia" w:hAnsiTheme="minorEastAsia" w:hint="eastAsia"/>
          <w:sz w:val="24"/>
          <w:szCs w:val="24"/>
        </w:rPr>
        <w:t>お願いをしています。</w:t>
      </w:r>
    </w:p>
    <w:p w14:paraId="3E6ED7E3" w14:textId="0F447BD2" w:rsidR="006B41A6" w:rsidRDefault="001D2A63" w:rsidP="00462FE0">
      <w:pPr>
        <w:ind w:firstLineChars="100" w:firstLine="240"/>
        <w:rPr>
          <w:kern w:val="0"/>
          <w:sz w:val="24"/>
          <w:szCs w:val="24"/>
        </w:rPr>
      </w:pPr>
      <w:r>
        <w:rPr>
          <w:rFonts w:asciiTheme="minorEastAsia" w:hAnsiTheme="minorEastAsia" w:hint="eastAsia"/>
          <w:sz w:val="24"/>
          <w:szCs w:val="24"/>
          <w:shd w:val="clear" w:color="auto" w:fill="FFFFFF"/>
        </w:rPr>
        <w:t>新型コロナウイルス感染症は、私たちの身近に迫ってきました。いつ感染してもおかしくない状況です。</w:t>
      </w:r>
      <w:r w:rsidR="0081653F">
        <w:rPr>
          <w:rFonts w:hint="eastAsia"/>
          <w:kern w:val="0"/>
          <w:sz w:val="24"/>
          <w:szCs w:val="24"/>
        </w:rPr>
        <w:t>繰り返しになりますが、透析患者や高齢者は感染リスクが高いと言われています。</w:t>
      </w:r>
      <w:r w:rsidR="006B41A6">
        <w:rPr>
          <w:rFonts w:hint="eastAsia"/>
          <w:kern w:val="0"/>
          <w:sz w:val="24"/>
          <w:szCs w:val="24"/>
        </w:rPr>
        <w:t>今まで以上に</w:t>
      </w:r>
      <w:r w:rsidR="00C67F69" w:rsidRPr="00A60726">
        <w:rPr>
          <w:rFonts w:hint="eastAsia"/>
          <w:kern w:val="0"/>
          <w:sz w:val="24"/>
          <w:szCs w:val="24"/>
        </w:rPr>
        <w:t>、</w:t>
      </w:r>
      <w:r w:rsidR="0081653F">
        <w:rPr>
          <w:rFonts w:hint="eastAsia"/>
          <w:kern w:val="0"/>
          <w:sz w:val="24"/>
          <w:szCs w:val="24"/>
        </w:rPr>
        <w:t>会員一人ひとりが</w:t>
      </w:r>
      <w:r w:rsidR="00C67F69" w:rsidRPr="00A60726">
        <w:rPr>
          <w:rFonts w:hint="eastAsia"/>
          <w:kern w:val="0"/>
          <w:sz w:val="24"/>
          <w:szCs w:val="24"/>
        </w:rPr>
        <w:t>感染症対策</w:t>
      </w:r>
      <w:r w:rsidR="0081653F">
        <w:rPr>
          <w:rFonts w:hint="eastAsia"/>
          <w:kern w:val="0"/>
          <w:sz w:val="24"/>
          <w:szCs w:val="24"/>
        </w:rPr>
        <w:t>について</w:t>
      </w:r>
      <w:r w:rsidR="006B41A6">
        <w:rPr>
          <w:rFonts w:hint="eastAsia"/>
          <w:kern w:val="0"/>
          <w:sz w:val="24"/>
          <w:szCs w:val="24"/>
        </w:rPr>
        <w:t>危機感を持ってご対応くださいますよう強くお願いいたします。</w:t>
      </w:r>
    </w:p>
    <w:p w14:paraId="76C5E9D1" w14:textId="5F85769E" w:rsidR="00C67F69" w:rsidRPr="00A60726" w:rsidRDefault="006B41A6" w:rsidP="006B41A6">
      <w:pPr>
        <w:rPr>
          <w:rFonts w:asciiTheme="minorEastAsia" w:hAnsiTheme="minorEastAsia"/>
          <w:sz w:val="24"/>
          <w:szCs w:val="24"/>
        </w:rPr>
      </w:pPr>
      <w:r>
        <w:rPr>
          <w:rFonts w:hint="eastAsia"/>
          <w:kern w:val="0"/>
          <w:sz w:val="24"/>
          <w:szCs w:val="24"/>
        </w:rPr>
        <w:t xml:space="preserve">　年末を迎え、帰省等で都道府県を越える</w:t>
      </w:r>
      <w:r w:rsidR="00C67F69" w:rsidRPr="00A60726">
        <w:rPr>
          <w:rFonts w:asciiTheme="minorEastAsia" w:hAnsiTheme="minorEastAsia" w:hint="eastAsia"/>
          <w:sz w:val="24"/>
          <w:szCs w:val="24"/>
        </w:rPr>
        <w:t>長距離の</w:t>
      </w:r>
      <w:r>
        <w:rPr>
          <w:rFonts w:asciiTheme="minorEastAsia" w:hAnsiTheme="minorEastAsia" w:hint="eastAsia"/>
          <w:sz w:val="24"/>
          <w:szCs w:val="24"/>
        </w:rPr>
        <w:t>移動</w:t>
      </w:r>
      <w:r w:rsidR="00C67F69" w:rsidRPr="00A60726">
        <w:rPr>
          <w:rFonts w:asciiTheme="minorEastAsia" w:hAnsiTheme="minorEastAsia" w:hint="eastAsia"/>
          <w:sz w:val="24"/>
          <w:szCs w:val="24"/>
        </w:rPr>
        <w:t>などは極力控え、不要不急の外出は行わないよう</w:t>
      </w:r>
      <w:r w:rsidR="00C95214" w:rsidRPr="00A60726">
        <w:rPr>
          <w:rFonts w:hint="eastAsia"/>
          <w:kern w:val="0"/>
          <w:sz w:val="24"/>
          <w:szCs w:val="24"/>
        </w:rPr>
        <w:t>予防に努めてくださいますよう</w:t>
      </w:r>
      <w:r w:rsidR="00C67F69" w:rsidRPr="00A60726">
        <w:rPr>
          <w:rFonts w:asciiTheme="minorEastAsia" w:hAnsiTheme="minorEastAsia" w:hint="eastAsia"/>
          <w:sz w:val="24"/>
          <w:szCs w:val="24"/>
        </w:rPr>
        <w:t>お願いします。</w:t>
      </w:r>
    </w:p>
    <w:p w14:paraId="41C9D46D" w14:textId="6DF42462" w:rsidR="00453E8C" w:rsidRDefault="00BE11E5" w:rsidP="00BE11E5">
      <w:pPr>
        <w:ind w:firstLineChars="100" w:firstLine="240"/>
        <w:rPr>
          <w:rFonts w:asciiTheme="minorEastAsia" w:hAnsiTheme="minorEastAsia"/>
          <w:kern w:val="24"/>
          <w:sz w:val="24"/>
          <w:szCs w:val="24"/>
        </w:rPr>
      </w:pPr>
      <w:r w:rsidRPr="00A60726">
        <w:rPr>
          <w:rFonts w:asciiTheme="minorEastAsia" w:hAnsiTheme="minorEastAsia" w:hint="eastAsia"/>
          <w:kern w:val="24"/>
          <w:sz w:val="24"/>
          <w:szCs w:val="24"/>
        </w:rPr>
        <w:t>今後も油断することなく引き続き感染症対策へのお取り組みをお願いします。</w:t>
      </w:r>
    </w:p>
    <w:p w14:paraId="4A24ACE0" w14:textId="77777777" w:rsidR="00305C7A" w:rsidRPr="00A60726" w:rsidRDefault="00305C7A" w:rsidP="00BE11E5">
      <w:pPr>
        <w:ind w:firstLineChars="100" w:firstLine="240"/>
        <w:rPr>
          <w:rFonts w:asciiTheme="minorEastAsia" w:hAnsiTheme="minorEastAsia"/>
          <w:sz w:val="24"/>
          <w:szCs w:val="24"/>
        </w:rPr>
      </w:pPr>
    </w:p>
    <w:p w14:paraId="1992CA18" w14:textId="362F694F" w:rsidR="00BE11E5" w:rsidRPr="00A60726" w:rsidRDefault="00BE11E5" w:rsidP="00BE11E5">
      <w:pPr>
        <w:pStyle w:val="a3"/>
        <w:numPr>
          <w:ilvl w:val="0"/>
          <w:numId w:val="8"/>
        </w:numPr>
        <w:ind w:leftChars="0"/>
        <w:rPr>
          <w:rFonts w:ascii="ＭＳ Ｐゴシック" w:eastAsia="ＭＳ Ｐゴシック" w:hAnsi="ＭＳ Ｐゴシック"/>
          <w:sz w:val="24"/>
          <w:szCs w:val="24"/>
        </w:rPr>
      </w:pPr>
      <w:r w:rsidRPr="00A60726">
        <w:rPr>
          <w:rFonts w:ascii="ＭＳ Ｐゴシック" w:eastAsia="ＭＳ Ｐゴシック" w:hAnsi="ＭＳ Ｐゴシック" w:hint="eastAsia"/>
          <w:sz w:val="24"/>
          <w:szCs w:val="24"/>
        </w:rPr>
        <w:t>外出時や通院時などマスクを着用してください。</w:t>
      </w:r>
    </w:p>
    <w:p w14:paraId="23CB95F5" w14:textId="77777777" w:rsidR="00C67F69" w:rsidRPr="00A60726" w:rsidRDefault="00C67F69" w:rsidP="00C67F69">
      <w:pPr>
        <w:pStyle w:val="a3"/>
        <w:numPr>
          <w:ilvl w:val="0"/>
          <w:numId w:val="8"/>
        </w:numPr>
        <w:ind w:leftChars="0"/>
        <w:rPr>
          <w:rFonts w:ascii="ＭＳ Ｐゴシック" w:eastAsia="ＭＳ Ｐゴシック" w:hAnsi="ＭＳ Ｐゴシック"/>
          <w:sz w:val="24"/>
          <w:szCs w:val="24"/>
        </w:rPr>
      </w:pPr>
      <w:r w:rsidRPr="00A60726">
        <w:rPr>
          <w:rFonts w:ascii="ＭＳ Ｐゴシック" w:eastAsia="ＭＳ Ｐゴシック" w:hAnsi="ＭＳ Ｐゴシック" w:hint="eastAsia"/>
          <w:sz w:val="24"/>
          <w:szCs w:val="24"/>
          <w14:textOutline w14:w="9525" w14:cap="rnd" w14:cmpd="thickThin" w14:algn="ctr">
            <w14:noFill/>
            <w14:prstDash w14:val="sysDash"/>
            <w14:bevel/>
          </w14:textOutline>
        </w:rPr>
        <w:t>丁寧な手洗いとアルコール等による消毒、うがいをお願いします。</w:t>
      </w:r>
    </w:p>
    <w:p w14:paraId="6905ED0C" w14:textId="7869897D" w:rsidR="00C67F69" w:rsidRPr="00A60726" w:rsidRDefault="00C67F69" w:rsidP="00C67F69">
      <w:pPr>
        <w:pStyle w:val="a3"/>
        <w:numPr>
          <w:ilvl w:val="0"/>
          <w:numId w:val="8"/>
        </w:numPr>
        <w:ind w:leftChars="0" w:rightChars="-68" w:right="-143"/>
        <w:jc w:val="left"/>
        <w:rPr>
          <w:rFonts w:ascii="ＭＳ Ｐゴシック" w:eastAsia="ＭＳ Ｐゴシック" w:hAnsi="ＭＳ Ｐゴシック"/>
          <w:sz w:val="24"/>
          <w:szCs w:val="24"/>
          <w14:textOutline w14:w="9525" w14:cap="rnd" w14:cmpd="thickThin" w14:algn="ctr">
            <w14:noFill/>
            <w14:prstDash w14:val="sysDash"/>
            <w14:bevel/>
          </w14:textOutline>
        </w:rPr>
      </w:pPr>
      <w:r w:rsidRPr="00A60726">
        <w:rPr>
          <w:rFonts w:ascii="ＭＳ Ｐゴシック" w:eastAsia="ＭＳ Ｐゴシック" w:hAnsi="ＭＳ Ｐゴシック" w:hint="eastAsia"/>
          <w:spacing w:val="-4"/>
          <w:sz w:val="24"/>
          <w:szCs w:val="24"/>
        </w:rPr>
        <w:t>不要不急の外出は避けてください。密閉・密集・密接の場も避けてください</w:t>
      </w:r>
      <w:r w:rsidRPr="00A60726">
        <w:rPr>
          <w:rFonts w:ascii="ＭＳ Ｐゴシック" w:eastAsia="ＭＳ Ｐゴシック" w:hAnsi="ＭＳ Ｐゴシック" w:hint="eastAsia"/>
          <w:sz w:val="24"/>
          <w:szCs w:val="24"/>
        </w:rPr>
        <w:t>。</w:t>
      </w:r>
    </w:p>
    <w:p w14:paraId="5C6A81CE" w14:textId="73D55CFF" w:rsidR="00F43BC0" w:rsidRPr="007044A2" w:rsidRDefault="006B41A6" w:rsidP="00C67F69">
      <w:pPr>
        <w:pStyle w:val="a3"/>
        <w:numPr>
          <w:ilvl w:val="0"/>
          <w:numId w:val="8"/>
        </w:numPr>
        <w:ind w:leftChars="0" w:rightChars="-68" w:right="-143"/>
        <w:jc w:val="left"/>
        <w:rPr>
          <w:rFonts w:ascii="ＭＳ Ｐゴシック" w:eastAsia="ＭＳ Ｐゴシック" w:hAnsi="ＭＳ Ｐゴシック"/>
          <w:sz w:val="24"/>
          <w:szCs w:val="24"/>
          <w14:textOutline w14:w="9525" w14:cap="rnd" w14:cmpd="thickThin" w14:algn="ctr">
            <w14:noFill/>
            <w14:prstDash w14:val="sysDash"/>
            <w14:bevel/>
          </w14:textOutline>
        </w:rPr>
      </w:pPr>
      <w:r>
        <w:rPr>
          <w:rFonts w:ascii="ＭＳ Ｐゴシック" w:eastAsia="ＭＳ Ｐゴシック" w:hAnsi="ＭＳ Ｐゴシック" w:hint="eastAsia"/>
          <w:sz w:val="24"/>
          <w:szCs w:val="24"/>
          <w14:textOutline w14:w="9525" w14:cap="rnd" w14:cmpd="thickThin" w14:algn="ctr">
            <w14:noFill/>
            <w14:prstDash w14:val="sysDash"/>
            <w14:bevel/>
          </w14:textOutline>
        </w:rPr>
        <w:t>帰省等で</w:t>
      </w:r>
      <w:r w:rsidR="00A00CEE" w:rsidRPr="00A60726">
        <w:rPr>
          <w:rFonts w:ascii="ＭＳ Ｐゴシック" w:eastAsia="ＭＳ Ｐゴシック" w:hAnsi="ＭＳ Ｐゴシック" w:hint="eastAsia"/>
          <w:sz w:val="24"/>
          <w:szCs w:val="24"/>
          <w14:textOutline w14:w="9525" w14:cap="rnd" w14:cmpd="thickThin" w14:algn="ctr">
            <w14:noFill/>
            <w14:prstDash w14:val="sysDash"/>
            <w14:bevel/>
          </w14:textOutline>
        </w:rPr>
        <w:t>他県への移動など長距離の移動が必要になった場合には、事前に透析施設に</w:t>
      </w:r>
      <w:r w:rsidR="0016603F" w:rsidRPr="00A60726">
        <w:rPr>
          <w:rFonts w:ascii="ＭＳ Ｐゴシック" w:eastAsia="ＭＳ Ｐゴシック" w:hAnsi="ＭＳ Ｐゴシック" w:hint="eastAsia"/>
          <w:sz w:val="24"/>
          <w:szCs w:val="24"/>
          <w14:textOutline w14:w="9525" w14:cap="rnd" w14:cmpd="thickThin" w14:algn="ctr">
            <w14:noFill/>
            <w14:prstDash w14:val="sysDash"/>
            <w14:bevel/>
          </w14:textOutline>
        </w:rPr>
        <w:t>相</w:t>
      </w:r>
      <w:r w:rsidR="0016603F" w:rsidRPr="007044A2">
        <w:rPr>
          <w:rFonts w:ascii="ＭＳ Ｐゴシック" w:eastAsia="ＭＳ Ｐゴシック" w:hAnsi="ＭＳ Ｐゴシック" w:hint="eastAsia"/>
          <w:sz w:val="24"/>
          <w:szCs w:val="24"/>
          <w14:textOutline w14:w="9525" w14:cap="rnd" w14:cmpd="thickThin" w14:algn="ctr">
            <w14:noFill/>
            <w14:prstDash w14:val="sysDash"/>
            <w14:bevel/>
          </w14:textOutline>
        </w:rPr>
        <w:t>談し、</w:t>
      </w:r>
      <w:r w:rsidR="0016603F" w:rsidRPr="007044A2">
        <w:rPr>
          <w:rFonts w:ascii="ＭＳ Ｐゴシック" w:eastAsia="ＭＳ Ｐゴシック" w:hAnsi="ＭＳ Ｐゴシック" w:hint="eastAsia"/>
          <w:sz w:val="24"/>
          <w:szCs w:val="24"/>
        </w:rPr>
        <w:t>透析施設の指示に従ってください。</w:t>
      </w:r>
    </w:p>
    <w:p w14:paraId="2363C6EB" w14:textId="49896F1A" w:rsidR="00C67F69" w:rsidRPr="00A60726" w:rsidRDefault="00C67F69" w:rsidP="00C67F69">
      <w:pPr>
        <w:pStyle w:val="a3"/>
        <w:numPr>
          <w:ilvl w:val="0"/>
          <w:numId w:val="8"/>
        </w:numPr>
        <w:ind w:leftChars="0"/>
        <w:rPr>
          <w:rFonts w:ascii="ＭＳ Ｐゴシック" w:eastAsia="ＭＳ Ｐゴシック" w:hAnsi="ＭＳ Ｐゴシック"/>
          <w:sz w:val="24"/>
          <w:szCs w:val="24"/>
        </w:rPr>
      </w:pPr>
      <w:r w:rsidRPr="007044A2">
        <w:rPr>
          <w:rFonts w:ascii="ＭＳ Ｐゴシック" w:eastAsia="ＭＳ Ｐゴシック" w:hAnsi="ＭＳ Ｐゴシック" w:hint="eastAsia"/>
          <w:sz w:val="24"/>
          <w:szCs w:val="24"/>
        </w:rPr>
        <w:t>毎日の体温測定</w:t>
      </w:r>
      <w:r w:rsidR="003D1F6E" w:rsidRPr="007044A2">
        <w:rPr>
          <w:rFonts w:ascii="ＭＳ Ｐゴシック" w:eastAsia="ＭＳ Ｐゴシック" w:hAnsi="ＭＳ Ｐゴシック" w:hint="eastAsia"/>
          <w:sz w:val="24"/>
          <w:szCs w:val="24"/>
        </w:rPr>
        <w:t>を行い</w:t>
      </w:r>
      <w:r w:rsidRPr="007044A2">
        <w:rPr>
          <w:rFonts w:ascii="ＭＳ Ｐゴシック" w:eastAsia="ＭＳ Ｐゴシック" w:hAnsi="ＭＳ Ｐゴシック" w:hint="eastAsia"/>
          <w:sz w:val="24"/>
          <w:szCs w:val="24"/>
        </w:rPr>
        <w:t>健康状態に</w:t>
      </w:r>
      <w:r w:rsidRPr="00A60726">
        <w:rPr>
          <w:rFonts w:ascii="ＭＳ Ｐゴシック" w:eastAsia="ＭＳ Ｐゴシック" w:hAnsi="ＭＳ Ｐゴシック" w:hint="eastAsia"/>
          <w:sz w:val="24"/>
          <w:szCs w:val="24"/>
        </w:rPr>
        <w:t>注意してください。</w:t>
      </w:r>
    </w:p>
    <w:p w14:paraId="1A81EF9D" w14:textId="64DC3602" w:rsidR="00BE11E5" w:rsidRPr="00A60726" w:rsidRDefault="00C67F69" w:rsidP="00C67F69">
      <w:pPr>
        <w:ind w:firstLineChars="250" w:firstLine="600"/>
        <w:rPr>
          <w:rFonts w:ascii="ＭＳ Ｐゴシック" w:eastAsia="ＭＳ Ｐゴシック" w:hAnsi="ＭＳ Ｐゴシック"/>
          <w:sz w:val="24"/>
          <w:szCs w:val="24"/>
        </w:rPr>
      </w:pPr>
      <w:r w:rsidRPr="00A60726">
        <w:rPr>
          <w:rFonts w:ascii="ＭＳ Ｐゴシック" w:eastAsia="ＭＳ Ｐゴシック" w:hAnsi="ＭＳ Ｐゴシック" w:hint="eastAsia"/>
          <w:sz w:val="24"/>
          <w:szCs w:val="24"/>
        </w:rPr>
        <w:t>発熱や咳、嘔吐や下痢などの症状がある場合は、透析施設に必ず電話連絡を</w:t>
      </w:r>
    </w:p>
    <w:p w14:paraId="47AFEDA8" w14:textId="38780EFD" w:rsidR="00C67F69" w:rsidRDefault="00C67F69" w:rsidP="00C67F69">
      <w:pPr>
        <w:ind w:firstLineChars="250" w:firstLine="600"/>
        <w:rPr>
          <w:rFonts w:ascii="ＭＳ Ｐゴシック" w:eastAsia="ＭＳ Ｐゴシック" w:hAnsi="ＭＳ Ｐゴシック"/>
          <w:sz w:val="24"/>
          <w:szCs w:val="24"/>
        </w:rPr>
      </w:pPr>
      <w:r w:rsidRPr="00A60726">
        <w:rPr>
          <w:rFonts w:ascii="ＭＳ Ｐゴシック" w:eastAsia="ＭＳ Ｐゴシック" w:hAnsi="ＭＳ Ｐゴシック" w:hint="eastAsia"/>
          <w:sz w:val="24"/>
          <w:szCs w:val="24"/>
        </w:rPr>
        <w:t>し、透析施設の指示に従ってください。</w:t>
      </w:r>
    </w:p>
    <w:p w14:paraId="70E3D1E1" w14:textId="77777777" w:rsidR="007044A2" w:rsidRPr="00A60726" w:rsidRDefault="007044A2" w:rsidP="00C67F69">
      <w:pPr>
        <w:ind w:firstLineChars="250" w:firstLine="600"/>
        <w:rPr>
          <w:rFonts w:ascii="ＭＳ Ｐゴシック" w:eastAsia="ＭＳ Ｐゴシック" w:hAnsi="ＭＳ Ｐゴシック"/>
          <w:sz w:val="24"/>
          <w:szCs w:val="24"/>
        </w:rPr>
      </w:pPr>
    </w:p>
    <w:p w14:paraId="62F3D0A8" w14:textId="4270A25D" w:rsidR="00453E8C" w:rsidRDefault="00F43BC0" w:rsidP="00015CF5">
      <w:pPr>
        <w:ind w:left="482" w:rightChars="-203" w:right="-426" w:hangingChars="200" w:hanging="482"/>
        <w:rPr>
          <w:rStyle w:val="aa"/>
          <w:rFonts w:asciiTheme="minorEastAsia" w:hAnsiTheme="minorEastAsia"/>
          <w:sz w:val="24"/>
          <w:szCs w:val="24"/>
        </w:rPr>
      </w:pPr>
      <w:r w:rsidRPr="0016603F">
        <w:rPr>
          <w:rFonts w:ascii="ＭＳ Ｐゴシック" w:eastAsia="ＭＳ Ｐゴシック" w:hAnsi="ＭＳ Ｐゴシック" w:hint="eastAsia"/>
          <w:b/>
          <w:bCs/>
          <w:sz w:val="24"/>
          <w:szCs w:val="24"/>
        </w:rPr>
        <w:t>※暖房を使用する機会が多くなります</w:t>
      </w:r>
      <w:r w:rsidR="0016603F" w:rsidRPr="0016603F">
        <w:rPr>
          <w:rFonts w:ascii="ＭＳ Ｐゴシック" w:eastAsia="ＭＳ Ｐゴシック" w:hAnsi="ＭＳ Ｐゴシック" w:hint="eastAsia"/>
          <w:b/>
          <w:bCs/>
          <w:sz w:val="24"/>
          <w:szCs w:val="24"/>
        </w:rPr>
        <w:t>。</w:t>
      </w:r>
      <w:r w:rsidRPr="0016603F">
        <w:rPr>
          <w:rFonts w:ascii="ＭＳ Ｐゴシック" w:eastAsia="ＭＳ Ｐゴシック" w:hAnsi="ＭＳ Ｐゴシック" w:hint="eastAsia"/>
          <w:b/>
          <w:bCs/>
          <w:sz w:val="24"/>
          <w:szCs w:val="24"/>
        </w:rPr>
        <w:t xml:space="preserve">部屋の換気等には十分ご注意ください。　</w:t>
      </w:r>
    </w:p>
    <w:p w14:paraId="02DD2CC7" w14:textId="53CE479D" w:rsidR="00453E8C" w:rsidRDefault="00453E8C" w:rsidP="00D54FDF">
      <w:pPr>
        <w:pStyle w:val="af1"/>
        <w:rPr>
          <w:rStyle w:val="aa"/>
          <w:rFonts w:asciiTheme="majorEastAsia" w:eastAsiaTheme="majorEastAsia" w:hAnsiTheme="majorEastAsia"/>
          <w:b/>
          <w:bCs/>
          <w:color w:val="auto"/>
          <w:sz w:val="24"/>
          <w:szCs w:val="24"/>
          <w:u w:val="none"/>
        </w:rPr>
      </w:pPr>
      <w:r w:rsidRPr="00453E8C">
        <w:rPr>
          <w:rStyle w:val="aa"/>
          <w:rFonts w:asciiTheme="majorEastAsia" w:eastAsiaTheme="majorEastAsia" w:hAnsiTheme="majorEastAsia" w:hint="eastAsia"/>
          <w:b/>
          <w:bCs/>
          <w:color w:val="auto"/>
          <w:sz w:val="24"/>
          <w:szCs w:val="24"/>
          <w:u w:val="none"/>
        </w:rPr>
        <w:t>※病院患者会・会員への周知徹底をお願い申しあげます。</w:t>
      </w:r>
    </w:p>
    <w:p w14:paraId="2B9E2FC6" w14:textId="2C703C5B" w:rsidR="006170AB" w:rsidRPr="006170AB" w:rsidRDefault="006170AB" w:rsidP="00D54FDF">
      <w:pPr>
        <w:pStyle w:val="af1"/>
        <w:rPr>
          <w:rFonts w:asciiTheme="majorEastAsia" w:eastAsiaTheme="majorEastAsia" w:hAnsiTheme="majorEastAsia" w:hint="eastAsia"/>
          <w:b/>
          <w:bCs/>
          <w:sz w:val="12"/>
          <w:szCs w:val="12"/>
        </w:rPr>
      </w:pPr>
      <w:r w:rsidRPr="00453E8C">
        <w:rPr>
          <w:rStyle w:val="aa"/>
          <w:rFonts w:asciiTheme="majorEastAsia" w:eastAsiaTheme="majorEastAsia" w:hAnsiTheme="majorEastAsia" w:hint="eastAsia"/>
          <w:b/>
          <w:bCs/>
          <w:color w:val="auto"/>
          <w:sz w:val="24"/>
          <w:szCs w:val="24"/>
          <w:u w:val="none"/>
        </w:rPr>
        <w:t>※</w:t>
      </w:r>
      <w:r>
        <w:rPr>
          <w:rStyle w:val="aa"/>
          <w:rFonts w:asciiTheme="majorEastAsia" w:eastAsiaTheme="majorEastAsia" w:hAnsiTheme="majorEastAsia" w:hint="eastAsia"/>
          <w:b/>
          <w:bCs/>
          <w:color w:val="auto"/>
          <w:sz w:val="24"/>
          <w:szCs w:val="24"/>
          <w:u w:val="none"/>
        </w:rPr>
        <w:t>参考：</w:t>
      </w:r>
      <w:r w:rsidRPr="006170AB">
        <w:rPr>
          <w:rStyle w:val="aa"/>
          <w:rFonts w:asciiTheme="majorEastAsia" w:eastAsiaTheme="majorEastAsia" w:hAnsiTheme="majorEastAsia"/>
          <w:b/>
          <w:bCs/>
          <w:color w:val="auto"/>
          <w:sz w:val="12"/>
          <w:szCs w:val="12"/>
          <w:u w:val="none"/>
        </w:rPr>
        <w:t>touseki-ikai.or.jp/htm/03_info/doc/20201218_request_for_cooperation_against_the_rapid_increase_of_covid19.pdf</w:t>
      </w:r>
    </w:p>
    <w:sectPr w:rsidR="006170AB" w:rsidRPr="006170AB" w:rsidSect="00453E8C">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75FB8" w14:textId="77777777" w:rsidR="005D6B3A" w:rsidRDefault="005D6B3A" w:rsidP="00421AD9">
      <w:r>
        <w:separator/>
      </w:r>
    </w:p>
  </w:endnote>
  <w:endnote w:type="continuationSeparator" w:id="0">
    <w:p w14:paraId="14BF8420" w14:textId="77777777" w:rsidR="005D6B3A" w:rsidRDefault="005D6B3A" w:rsidP="0042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1663B" w14:textId="77777777" w:rsidR="005D6B3A" w:rsidRDefault="005D6B3A" w:rsidP="00421AD9">
      <w:r>
        <w:separator/>
      </w:r>
    </w:p>
  </w:footnote>
  <w:footnote w:type="continuationSeparator" w:id="0">
    <w:p w14:paraId="4B758084" w14:textId="77777777" w:rsidR="005D6B3A" w:rsidRDefault="005D6B3A" w:rsidP="00421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8059F"/>
    <w:multiLevelType w:val="hybridMultilevel"/>
    <w:tmpl w:val="B59A72EA"/>
    <w:lvl w:ilvl="0" w:tplc="8932E2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DF457D"/>
    <w:multiLevelType w:val="hybridMultilevel"/>
    <w:tmpl w:val="1E784DAC"/>
    <w:lvl w:ilvl="0" w:tplc="7A324D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A15018"/>
    <w:multiLevelType w:val="hybridMultilevel"/>
    <w:tmpl w:val="2594222A"/>
    <w:lvl w:ilvl="0" w:tplc="421CAD3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0895E3D"/>
    <w:multiLevelType w:val="hybridMultilevel"/>
    <w:tmpl w:val="ADB22C5A"/>
    <w:lvl w:ilvl="0" w:tplc="35B6D01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80C081C"/>
    <w:multiLevelType w:val="hybridMultilevel"/>
    <w:tmpl w:val="DDAA73F2"/>
    <w:lvl w:ilvl="0" w:tplc="5F6E558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1070657"/>
    <w:multiLevelType w:val="hybridMultilevel"/>
    <w:tmpl w:val="5C68650A"/>
    <w:lvl w:ilvl="0" w:tplc="8CEA88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4F369C"/>
    <w:multiLevelType w:val="hybridMultilevel"/>
    <w:tmpl w:val="62A25BF2"/>
    <w:lvl w:ilvl="0" w:tplc="7A324D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3E545A"/>
    <w:multiLevelType w:val="hybridMultilevel"/>
    <w:tmpl w:val="75F46E10"/>
    <w:lvl w:ilvl="0" w:tplc="A81CCE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6"/>
  </w:num>
  <w:num w:numId="4">
    <w:abstractNumId w:val="1"/>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AED"/>
    <w:rsid w:val="00005047"/>
    <w:rsid w:val="000148E2"/>
    <w:rsid w:val="00015CF5"/>
    <w:rsid w:val="000243F1"/>
    <w:rsid w:val="00025821"/>
    <w:rsid w:val="00035E85"/>
    <w:rsid w:val="00045CEC"/>
    <w:rsid w:val="00047E3C"/>
    <w:rsid w:val="000502AA"/>
    <w:rsid w:val="00055A6E"/>
    <w:rsid w:val="00062ED6"/>
    <w:rsid w:val="0007403C"/>
    <w:rsid w:val="0007577B"/>
    <w:rsid w:val="00075DDE"/>
    <w:rsid w:val="00077639"/>
    <w:rsid w:val="00077C4C"/>
    <w:rsid w:val="0009153C"/>
    <w:rsid w:val="000A582C"/>
    <w:rsid w:val="000A67CE"/>
    <w:rsid w:val="000A6BF7"/>
    <w:rsid w:val="000B4891"/>
    <w:rsid w:val="000B7270"/>
    <w:rsid w:val="000D1A46"/>
    <w:rsid w:val="000E0DE6"/>
    <w:rsid w:val="000E25F7"/>
    <w:rsid w:val="000E26A9"/>
    <w:rsid w:val="000E49D3"/>
    <w:rsid w:val="000E57E8"/>
    <w:rsid w:val="000F0333"/>
    <w:rsid w:val="000F6386"/>
    <w:rsid w:val="00100C62"/>
    <w:rsid w:val="0012254A"/>
    <w:rsid w:val="00137715"/>
    <w:rsid w:val="00137AE5"/>
    <w:rsid w:val="00143AAD"/>
    <w:rsid w:val="00143D63"/>
    <w:rsid w:val="00152B64"/>
    <w:rsid w:val="001639C3"/>
    <w:rsid w:val="00165E70"/>
    <w:rsid w:val="0016603F"/>
    <w:rsid w:val="00182570"/>
    <w:rsid w:val="00194D27"/>
    <w:rsid w:val="00196B3E"/>
    <w:rsid w:val="00197D0F"/>
    <w:rsid w:val="001A2456"/>
    <w:rsid w:val="001A3274"/>
    <w:rsid w:val="001C4F81"/>
    <w:rsid w:val="001D2A63"/>
    <w:rsid w:val="001D3BC8"/>
    <w:rsid w:val="001E2216"/>
    <w:rsid w:val="001E2A8F"/>
    <w:rsid w:val="001F6936"/>
    <w:rsid w:val="001F70F3"/>
    <w:rsid w:val="001F70F6"/>
    <w:rsid w:val="00201B50"/>
    <w:rsid w:val="002065C2"/>
    <w:rsid w:val="00222EA9"/>
    <w:rsid w:val="002431F3"/>
    <w:rsid w:val="00247BA3"/>
    <w:rsid w:val="00262CA8"/>
    <w:rsid w:val="0029596F"/>
    <w:rsid w:val="002A5A6A"/>
    <w:rsid w:val="002B5999"/>
    <w:rsid w:val="002C56C4"/>
    <w:rsid w:val="002C5D37"/>
    <w:rsid w:val="002D010A"/>
    <w:rsid w:val="002E1DDC"/>
    <w:rsid w:val="002E3666"/>
    <w:rsid w:val="002F69C3"/>
    <w:rsid w:val="00301678"/>
    <w:rsid w:val="003020CC"/>
    <w:rsid w:val="00303662"/>
    <w:rsid w:val="00305C7A"/>
    <w:rsid w:val="00310639"/>
    <w:rsid w:val="003112B0"/>
    <w:rsid w:val="00311F23"/>
    <w:rsid w:val="003166FA"/>
    <w:rsid w:val="003201C9"/>
    <w:rsid w:val="00322063"/>
    <w:rsid w:val="00331603"/>
    <w:rsid w:val="00334152"/>
    <w:rsid w:val="00345040"/>
    <w:rsid w:val="003518D8"/>
    <w:rsid w:val="00354048"/>
    <w:rsid w:val="003637A7"/>
    <w:rsid w:val="0037515B"/>
    <w:rsid w:val="00375442"/>
    <w:rsid w:val="00380093"/>
    <w:rsid w:val="00391C23"/>
    <w:rsid w:val="003A0003"/>
    <w:rsid w:val="003A051C"/>
    <w:rsid w:val="003B66CE"/>
    <w:rsid w:val="003C013D"/>
    <w:rsid w:val="003D1F6E"/>
    <w:rsid w:val="003D67E7"/>
    <w:rsid w:val="003F19FE"/>
    <w:rsid w:val="003F4EEB"/>
    <w:rsid w:val="003F6EFC"/>
    <w:rsid w:val="00403E60"/>
    <w:rsid w:val="00406CC1"/>
    <w:rsid w:val="00406EC7"/>
    <w:rsid w:val="004106A4"/>
    <w:rsid w:val="00421AD9"/>
    <w:rsid w:val="00422986"/>
    <w:rsid w:val="00425022"/>
    <w:rsid w:val="0043217E"/>
    <w:rsid w:val="00433FF4"/>
    <w:rsid w:val="00434E6B"/>
    <w:rsid w:val="00441DEE"/>
    <w:rsid w:val="00447239"/>
    <w:rsid w:val="00453E8C"/>
    <w:rsid w:val="00462FE0"/>
    <w:rsid w:val="00463B42"/>
    <w:rsid w:val="00471741"/>
    <w:rsid w:val="00480A35"/>
    <w:rsid w:val="00484BB1"/>
    <w:rsid w:val="00493A3B"/>
    <w:rsid w:val="004945B9"/>
    <w:rsid w:val="004B2477"/>
    <w:rsid w:val="004B6E94"/>
    <w:rsid w:val="004B7ACB"/>
    <w:rsid w:val="004B7E4A"/>
    <w:rsid w:val="004C139B"/>
    <w:rsid w:val="004D2E2A"/>
    <w:rsid w:val="004E12B6"/>
    <w:rsid w:val="004E55F4"/>
    <w:rsid w:val="004E57D4"/>
    <w:rsid w:val="004E7776"/>
    <w:rsid w:val="004F1431"/>
    <w:rsid w:val="005009CC"/>
    <w:rsid w:val="00502DAE"/>
    <w:rsid w:val="00503996"/>
    <w:rsid w:val="00504C52"/>
    <w:rsid w:val="005132CD"/>
    <w:rsid w:val="005305C5"/>
    <w:rsid w:val="005376DA"/>
    <w:rsid w:val="0054592F"/>
    <w:rsid w:val="00560ED1"/>
    <w:rsid w:val="00563E80"/>
    <w:rsid w:val="00572E8F"/>
    <w:rsid w:val="00573497"/>
    <w:rsid w:val="00575C47"/>
    <w:rsid w:val="00580D23"/>
    <w:rsid w:val="00582715"/>
    <w:rsid w:val="00596BD5"/>
    <w:rsid w:val="005A0FD4"/>
    <w:rsid w:val="005A6764"/>
    <w:rsid w:val="005B03B8"/>
    <w:rsid w:val="005B1D59"/>
    <w:rsid w:val="005C7C3A"/>
    <w:rsid w:val="005D6B3A"/>
    <w:rsid w:val="005E59B8"/>
    <w:rsid w:val="005F3B45"/>
    <w:rsid w:val="005F41FE"/>
    <w:rsid w:val="00602DC6"/>
    <w:rsid w:val="006170AB"/>
    <w:rsid w:val="00617A90"/>
    <w:rsid w:val="00623AD3"/>
    <w:rsid w:val="00623AED"/>
    <w:rsid w:val="00626DF8"/>
    <w:rsid w:val="00627BFB"/>
    <w:rsid w:val="00641E04"/>
    <w:rsid w:val="006426D8"/>
    <w:rsid w:val="00650F7C"/>
    <w:rsid w:val="00656270"/>
    <w:rsid w:val="00676882"/>
    <w:rsid w:val="00685301"/>
    <w:rsid w:val="00690076"/>
    <w:rsid w:val="00697244"/>
    <w:rsid w:val="006A1F1A"/>
    <w:rsid w:val="006A4A37"/>
    <w:rsid w:val="006A5853"/>
    <w:rsid w:val="006A5A19"/>
    <w:rsid w:val="006B2168"/>
    <w:rsid w:val="006B387E"/>
    <w:rsid w:val="006B394B"/>
    <w:rsid w:val="006B3F0E"/>
    <w:rsid w:val="006B41A6"/>
    <w:rsid w:val="006B4DE5"/>
    <w:rsid w:val="006D6C21"/>
    <w:rsid w:val="006F77AE"/>
    <w:rsid w:val="00700B26"/>
    <w:rsid w:val="007028CC"/>
    <w:rsid w:val="007044A2"/>
    <w:rsid w:val="007205DB"/>
    <w:rsid w:val="00722307"/>
    <w:rsid w:val="00722A8C"/>
    <w:rsid w:val="00725766"/>
    <w:rsid w:val="00733EBE"/>
    <w:rsid w:val="007378A5"/>
    <w:rsid w:val="00740D3A"/>
    <w:rsid w:val="0075248F"/>
    <w:rsid w:val="0077060D"/>
    <w:rsid w:val="00772CB9"/>
    <w:rsid w:val="007768F3"/>
    <w:rsid w:val="00777D93"/>
    <w:rsid w:val="00782B95"/>
    <w:rsid w:val="007859AF"/>
    <w:rsid w:val="00793717"/>
    <w:rsid w:val="007955BB"/>
    <w:rsid w:val="00796086"/>
    <w:rsid w:val="007A43B6"/>
    <w:rsid w:val="007B697A"/>
    <w:rsid w:val="007C180F"/>
    <w:rsid w:val="007C4D67"/>
    <w:rsid w:val="007D562B"/>
    <w:rsid w:val="007D72AE"/>
    <w:rsid w:val="007F4043"/>
    <w:rsid w:val="007F54DA"/>
    <w:rsid w:val="00813816"/>
    <w:rsid w:val="00814A53"/>
    <w:rsid w:val="00814E4E"/>
    <w:rsid w:val="0081653F"/>
    <w:rsid w:val="008359EF"/>
    <w:rsid w:val="00835F11"/>
    <w:rsid w:val="00836523"/>
    <w:rsid w:val="00837215"/>
    <w:rsid w:val="00840A97"/>
    <w:rsid w:val="00845728"/>
    <w:rsid w:val="00860327"/>
    <w:rsid w:val="008606F8"/>
    <w:rsid w:val="008651BB"/>
    <w:rsid w:val="008743E3"/>
    <w:rsid w:val="00897A63"/>
    <w:rsid w:val="008A0E03"/>
    <w:rsid w:val="008A3B63"/>
    <w:rsid w:val="008B18C2"/>
    <w:rsid w:val="008B2C15"/>
    <w:rsid w:val="008B6901"/>
    <w:rsid w:val="008B754D"/>
    <w:rsid w:val="008C2C0E"/>
    <w:rsid w:val="008C666A"/>
    <w:rsid w:val="008D1E04"/>
    <w:rsid w:val="008D22F2"/>
    <w:rsid w:val="008E0EB0"/>
    <w:rsid w:val="008E3F5B"/>
    <w:rsid w:val="008F16A8"/>
    <w:rsid w:val="008F7DFB"/>
    <w:rsid w:val="009065CD"/>
    <w:rsid w:val="00910A2B"/>
    <w:rsid w:val="0091142D"/>
    <w:rsid w:val="00912E65"/>
    <w:rsid w:val="00916926"/>
    <w:rsid w:val="00924E5D"/>
    <w:rsid w:val="00926704"/>
    <w:rsid w:val="00933704"/>
    <w:rsid w:val="0094112C"/>
    <w:rsid w:val="00942A75"/>
    <w:rsid w:val="0094575E"/>
    <w:rsid w:val="00946619"/>
    <w:rsid w:val="009628CC"/>
    <w:rsid w:val="00963468"/>
    <w:rsid w:val="009667AB"/>
    <w:rsid w:val="00972F48"/>
    <w:rsid w:val="009755C7"/>
    <w:rsid w:val="00976BC3"/>
    <w:rsid w:val="009918D5"/>
    <w:rsid w:val="00992B94"/>
    <w:rsid w:val="009B03E7"/>
    <w:rsid w:val="009B4716"/>
    <w:rsid w:val="009B64F6"/>
    <w:rsid w:val="009C38D0"/>
    <w:rsid w:val="009C4049"/>
    <w:rsid w:val="009C63F6"/>
    <w:rsid w:val="009C759C"/>
    <w:rsid w:val="009D132B"/>
    <w:rsid w:val="009E26A6"/>
    <w:rsid w:val="009E3C65"/>
    <w:rsid w:val="009E78F2"/>
    <w:rsid w:val="009F26B6"/>
    <w:rsid w:val="00A00610"/>
    <w:rsid w:val="00A00CEE"/>
    <w:rsid w:val="00A0422A"/>
    <w:rsid w:val="00A0521E"/>
    <w:rsid w:val="00A06B03"/>
    <w:rsid w:val="00A1045A"/>
    <w:rsid w:val="00A153BE"/>
    <w:rsid w:val="00A27F8D"/>
    <w:rsid w:val="00A3144D"/>
    <w:rsid w:val="00A478E5"/>
    <w:rsid w:val="00A513DA"/>
    <w:rsid w:val="00A54504"/>
    <w:rsid w:val="00A60726"/>
    <w:rsid w:val="00A6214C"/>
    <w:rsid w:val="00A62D5F"/>
    <w:rsid w:val="00A708D9"/>
    <w:rsid w:val="00A8322C"/>
    <w:rsid w:val="00A85656"/>
    <w:rsid w:val="00A86156"/>
    <w:rsid w:val="00A92F12"/>
    <w:rsid w:val="00A94CF6"/>
    <w:rsid w:val="00AB5BA0"/>
    <w:rsid w:val="00AD7DEB"/>
    <w:rsid w:val="00AE586F"/>
    <w:rsid w:val="00AF31EC"/>
    <w:rsid w:val="00AF4D07"/>
    <w:rsid w:val="00AF631B"/>
    <w:rsid w:val="00AF6B40"/>
    <w:rsid w:val="00B00F00"/>
    <w:rsid w:val="00B14B2F"/>
    <w:rsid w:val="00B30D46"/>
    <w:rsid w:val="00B3140B"/>
    <w:rsid w:val="00B366F2"/>
    <w:rsid w:val="00B4743D"/>
    <w:rsid w:val="00B51756"/>
    <w:rsid w:val="00B66EB2"/>
    <w:rsid w:val="00B714BD"/>
    <w:rsid w:val="00B71F58"/>
    <w:rsid w:val="00B724AB"/>
    <w:rsid w:val="00B740FF"/>
    <w:rsid w:val="00B743E6"/>
    <w:rsid w:val="00B770E3"/>
    <w:rsid w:val="00B8036C"/>
    <w:rsid w:val="00BA1004"/>
    <w:rsid w:val="00BA23B2"/>
    <w:rsid w:val="00BA5726"/>
    <w:rsid w:val="00BB3C3D"/>
    <w:rsid w:val="00BC1CA9"/>
    <w:rsid w:val="00BE11E5"/>
    <w:rsid w:val="00BF27F5"/>
    <w:rsid w:val="00BF3F50"/>
    <w:rsid w:val="00C02522"/>
    <w:rsid w:val="00C0301B"/>
    <w:rsid w:val="00C171A9"/>
    <w:rsid w:val="00C333EC"/>
    <w:rsid w:val="00C379ED"/>
    <w:rsid w:val="00C52B75"/>
    <w:rsid w:val="00C53490"/>
    <w:rsid w:val="00C601DC"/>
    <w:rsid w:val="00C6566A"/>
    <w:rsid w:val="00C657C8"/>
    <w:rsid w:val="00C66D69"/>
    <w:rsid w:val="00C67F69"/>
    <w:rsid w:val="00C73B51"/>
    <w:rsid w:val="00C80C1E"/>
    <w:rsid w:val="00C814F6"/>
    <w:rsid w:val="00C85C28"/>
    <w:rsid w:val="00C87C71"/>
    <w:rsid w:val="00C944BD"/>
    <w:rsid w:val="00C95214"/>
    <w:rsid w:val="00C95CE9"/>
    <w:rsid w:val="00C97123"/>
    <w:rsid w:val="00CA3232"/>
    <w:rsid w:val="00CA40FA"/>
    <w:rsid w:val="00CB072E"/>
    <w:rsid w:val="00CB1FDE"/>
    <w:rsid w:val="00CB2808"/>
    <w:rsid w:val="00CC13A6"/>
    <w:rsid w:val="00CC5C97"/>
    <w:rsid w:val="00CD3D24"/>
    <w:rsid w:val="00CD5D09"/>
    <w:rsid w:val="00D055C6"/>
    <w:rsid w:val="00D075D5"/>
    <w:rsid w:val="00D12BF2"/>
    <w:rsid w:val="00D25DFD"/>
    <w:rsid w:val="00D33691"/>
    <w:rsid w:val="00D47C80"/>
    <w:rsid w:val="00D51CAE"/>
    <w:rsid w:val="00D547B3"/>
    <w:rsid w:val="00D54FDF"/>
    <w:rsid w:val="00D574E4"/>
    <w:rsid w:val="00D63283"/>
    <w:rsid w:val="00D65F33"/>
    <w:rsid w:val="00D709C9"/>
    <w:rsid w:val="00D82822"/>
    <w:rsid w:val="00D833D1"/>
    <w:rsid w:val="00D87604"/>
    <w:rsid w:val="00D87707"/>
    <w:rsid w:val="00D90C9A"/>
    <w:rsid w:val="00D97A9B"/>
    <w:rsid w:val="00DB133C"/>
    <w:rsid w:val="00DB333F"/>
    <w:rsid w:val="00DC1C83"/>
    <w:rsid w:val="00DC27F4"/>
    <w:rsid w:val="00DD537A"/>
    <w:rsid w:val="00DE479C"/>
    <w:rsid w:val="00DE7953"/>
    <w:rsid w:val="00DF770D"/>
    <w:rsid w:val="00E00405"/>
    <w:rsid w:val="00E06BAB"/>
    <w:rsid w:val="00E078C9"/>
    <w:rsid w:val="00E10BBF"/>
    <w:rsid w:val="00E12B1D"/>
    <w:rsid w:val="00E2212D"/>
    <w:rsid w:val="00E26962"/>
    <w:rsid w:val="00E27D81"/>
    <w:rsid w:val="00E3206A"/>
    <w:rsid w:val="00E34A62"/>
    <w:rsid w:val="00E433D9"/>
    <w:rsid w:val="00E4537D"/>
    <w:rsid w:val="00E45877"/>
    <w:rsid w:val="00E53A14"/>
    <w:rsid w:val="00E60748"/>
    <w:rsid w:val="00E669F1"/>
    <w:rsid w:val="00E72639"/>
    <w:rsid w:val="00E74FAF"/>
    <w:rsid w:val="00E80B71"/>
    <w:rsid w:val="00E80EB5"/>
    <w:rsid w:val="00E920A6"/>
    <w:rsid w:val="00E947FD"/>
    <w:rsid w:val="00EA1C27"/>
    <w:rsid w:val="00EA1E4D"/>
    <w:rsid w:val="00EA41A5"/>
    <w:rsid w:val="00EA6A24"/>
    <w:rsid w:val="00EB144D"/>
    <w:rsid w:val="00EB2E9B"/>
    <w:rsid w:val="00EB48FF"/>
    <w:rsid w:val="00EB783F"/>
    <w:rsid w:val="00ED155A"/>
    <w:rsid w:val="00ED2EA8"/>
    <w:rsid w:val="00ED38E6"/>
    <w:rsid w:val="00ED4F10"/>
    <w:rsid w:val="00EF0D4D"/>
    <w:rsid w:val="00EF1E11"/>
    <w:rsid w:val="00EF6BD4"/>
    <w:rsid w:val="00F1105A"/>
    <w:rsid w:val="00F14741"/>
    <w:rsid w:val="00F14EAB"/>
    <w:rsid w:val="00F205F4"/>
    <w:rsid w:val="00F22604"/>
    <w:rsid w:val="00F35B23"/>
    <w:rsid w:val="00F40FA0"/>
    <w:rsid w:val="00F41624"/>
    <w:rsid w:val="00F41AA9"/>
    <w:rsid w:val="00F42F5B"/>
    <w:rsid w:val="00F43BC0"/>
    <w:rsid w:val="00F518F0"/>
    <w:rsid w:val="00F51FFC"/>
    <w:rsid w:val="00F57CC9"/>
    <w:rsid w:val="00F60673"/>
    <w:rsid w:val="00F63A61"/>
    <w:rsid w:val="00F6542B"/>
    <w:rsid w:val="00F72F5B"/>
    <w:rsid w:val="00F734CF"/>
    <w:rsid w:val="00F80CC0"/>
    <w:rsid w:val="00F84623"/>
    <w:rsid w:val="00F906D7"/>
    <w:rsid w:val="00F90790"/>
    <w:rsid w:val="00F910C0"/>
    <w:rsid w:val="00F9197A"/>
    <w:rsid w:val="00F932BD"/>
    <w:rsid w:val="00F94FA6"/>
    <w:rsid w:val="00F960D5"/>
    <w:rsid w:val="00FA3379"/>
    <w:rsid w:val="00FA5A5B"/>
    <w:rsid w:val="00FA733A"/>
    <w:rsid w:val="00FB08B5"/>
    <w:rsid w:val="00FE6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9D33C8"/>
  <w15:chartTrackingRefBased/>
  <w15:docId w15:val="{139CC49D-43A3-4AE2-99E2-076F9DAD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AED"/>
    <w:pPr>
      <w:ind w:leftChars="400" w:left="840"/>
    </w:pPr>
  </w:style>
  <w:style w:type="paragraph" w:styleId="a4">
    <w:name w:val="Balloon Text"/>
    <w:basedOn w:val="a"/>
    <w:link w:val="a5"/>
    <w:uiPriority w:val="99"/>
    <w:semiHidden/>
    <w:unhideWhenUsed/>
    <w:rsid w:val="00463B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3B42"/>
    <w:rPr>
      <w:rFonts w:asciiTheme="majorHAnsi" w:eastAsiaTheme="majorEastAsia" w:hAnsiTheme="majorHAnsi" w:cstheme="majorBidi"/>
      <w:sz w:val="18"/>
      <w:szCs w:val="18"/>
    </w:rPr>
  </w:style>
  <w:style w:type="paragraph" w:styleId="a6">
    <w:name w:val="header"/>
    <w:basedOn w:val="a"/>
    <w:link w:val="a7"/>
    <w:uiPriority w:val="99"/>
    <w:unhideWhenUsed/>
    <w:rsid w:val="00421AD9"/>
    <w:pPr>
      <w:tabs>
        <w:tab w:val="center" w:pos="4252"/>
        <w:tab w:val="right" w:pos="8504"/>
      </w:tabs>
      <w:snapToGrid w:val="0"/>
    </w:pPr>
  </w:style>
  <w:style w:type="character" w:customStyle="1" w:styleId="a7">
    <w:name w:val="ヘッダー (文字)"/>
    <w:basedOn w:val="a0"/>
    <w:link w:val="a6"/>
    <w:uiPriority w:val="99"/>
    <w:rsid w:val="00421AD9"/>
  </w:style>
  <w:style w:type="paragraph" w:styleId="a8">
    <w:name w:val="footer"/>
    <w:basedOn w:val="a"/>
    <w:link w:val="a9"/>
    <w:uiPriority w:val="99"/>
    <w:unhideWhenUsed/>
    <w:rsid w:val="00421AD9"/>
    <w:pPr>
      <w:tabs>
        <w:tab w:val="center" w:pos="4252"/>
        <w:tab w:val="right" w:pos="8504"/>
      </w:tabs>
      <w:snapToGrid w:val="0"/>
    </w:pPr>
  </w:style>
  <w:style w:type="character" w:customStyle="1" w:styleId="a9">
    <w:name w:val="フッター (文字)"/>
    <w:basedOn w:val="a0"/>
    <w:link w:val="a8"/>
    <w:uiPriority w:val="99"/>
    <w:rsid w:val="00421AD9"/>
  </w:style>
  <w:style w:type="character" w:styleId="aa">
    <w:name w:val="Hyperlink"/>
    <w:basedOn w:val="a0"/>
    <w:uiPriority w:val="99"/>
    <w:unhideWhenUsed/>
    <w:rsid w:val="00D709C9"/>
    <w:rPr>
      <w:color w:val="0000FF"/>
      <w:u w:val="single"/>
    </w:rPr>
  </w:style>
  <w:style w:type="character" w:styleId="ab">
    <w:name w:val="Unresolved Mention"/>
    <w:basedOn w:val="a0"/>
    <w:uiPriority w:val="99"/>
    <w:semiHidden/>
    <w:unhideWhenUsed/>
    <w:rsid w:val="00D709C9"/>
    <w:rPr>
      <w:color w:val="605E5C"/>
      <w:shd w:val="clear" w:color="auto" w:fill="E1DFDD"/>
    </w:rPr>
  </w:style>
  <w:style w:type="character" w:styleId="ac">
    <w:name w:val="FollowedHyperlink"/>
    <w:basedOn w:val="a0"/>
    <w:uiPriority w:val="99"/>
    <w:semiHidden/>
    <w:unhideWhenUsed/>
    <w:rsid w:val="00976BC3"/>
    <w:rPr>
      <w:color w:val="954F72" w:themeColor="followedHyperlink"/>
      <w:u w:val="single"/>
    </w:rPr>
  </w:style>
  <w:style w:type="paragraph" w:styleId="ad">
    <w:name w:val="Salutation"/>
    <w:basedOn w:val="a"/>
    <w:next w:val="a"/>
    <w:link w:val="ae"/>
    <w:uiPriority w:val="99"/>
    <w:rsid w:val="00B51756"/>
    <w:rPr>
      <w:rFonts w:ascii="Century" w:eastAsia="ＭＳ 明朝" w:hAnsi="Century" w:cs="Times New Roman"/>
      <w:sz w:val="24"/>
      <w:szCs w:val="24"/>
    </w:rPr>
  </w:style>
  <w:style w:type="character" w:customStyle="1" w:styleId="ae">
    <w:name w:val="挨拶文 (文字)"/>
    <w:basedOn w:val="a0"/>
    <w:link w:val="ad"/>
    <w:uiPriority w:val="99"/>
    <w:rsid w:val="00B51756"/>
    <w:rPr>
      <w:rFonts w:ascii="Century" w:eastAsia="ＭＳ 明朝" w:hAnsi="Century" w:cs="Times New Roman"/>
      <w:sz w:val="24"/>
      <w:szCs w:val="24"/>
    </w:rPr>
  </w:style>
  <w:style w:type="paragraph" w:styleId="af">
    <w:name w:val="Closing"/>
    <w:basedOn w:val="a"/>
    <w:link w:val="af0"/>
    <w:uiPriority w:val="99"/>
    <w:unhideWhenUsed/>
    <w:rsid w:val="00391C23"/>
    <w:pPr>
      <w:widowControl/>
      <w:jc w:val="right"/>
    </w:pPr>
    <w:rPr>
      <w:rFonts w:ascii="ＭＳ Ｐ明朝" w:eastAsia="ＭＳ Ｐ明朝" w:hAnsi="ＭＳ Ｐ明朝" w:cs="ＭＳ Ｐゴシック"/>
      <w:color w:val="FF0000"/>
      <w:kern w:val="0"/>
      <w:sz w:val="24"/>
      <w:szCs w:val="24"/>
    </w:rPr>
  </w:style>
  <w:style w:type="character" w:customStyle="1" w:styleId="af0">
    <w:name w:val="結語 (文字)"/>
    <w:basedOn w:val="a0"/>
    <w:link w:val="af"/>
    <w:uiPriority w:val="99"/>
    <w:rsid w:val="00391C23"/>
    <w:rPr>
      <w:rFonts w:ascii="ＭＳ Ｐ明朝" w:eastAsia="ＭＳ Ｐ明朝" w:hAnsi="ＭＳ Ｐ明朝" w:cs="ＭＳ Ｐゴシック"/>
      <w:color w:val="FF0000"/>
      <w:kern w:val="0"/>
      <w:sz w:val="24"/>
      <w:szCs w:val="24"/>
    </w:rPr>
  </w:style>
  <w:style w:type="character" w:customStyle="1" w:styleId="alytxm">
    <w:name w:val="aly_tx_m"/>
    <w:basedOn w:val="a0"/>
    <w:rsid w:val="001D3BC8"/>
  </w:style>
  <w:style w:type="paragraph" w:customStyle="1" w:styleId="Default">
    <w:name w:val="Default"/>
    <w:rsid w:val="00CD3D24"/>
    <w:pPr>
      <w:widowControl w:val="0"/>
      <w:autoSpaceDE w:val="0"/>
      <w:autoSpaceDN w:val="0"/>
      <w:adjustRightInd w:val="0"/>
    </w:pPr>
    <w:rPr>
      <w:rFonts w:ascii="ＭＳ 明朝" w:eastAsia="ＭＳ 明朝" w:cs="ＭＳ 明朝"/>
      <w:color w:val="000000"/>
      <w:kern w:val="0"/>
      <w:sz w:val="24"/>
      <w:szCs w:val="24"/>
    </w:rPr>
  </w:style>
  <w:style w:type="paragraph" w:styleId="af1">
    <w:name w:val="Plain Text"/>
    <w:basedOn w:val="a"/>
    <w:link w:val="af2"/>
    <w:uiPriority w:val="99"/>
    <w:semiHidden/>
    <w:unhideWhenUsed/>
    <w:rsid w:val="00D54FDF"/>
    <w:pPr>
      <w:jc w:val="left"/>
    </w:pPr>
    <w:rPr>
      <w:rFonts w:ascii="Yu Gothic" w:eastAsia="Yu Gothic" w:hAnsi="Courier New" w:cs="Courier New"/>
      <w:sz w:val="22"/>
    </w:rPr>
  </w:style>
  <w:style w:type="character" w:customStyle="1" w:styleId="af2">
    <w:name w:val="書式なし (文字)"/>
    <w:basedOn w:val="a0"/>
    <w:link w:val="af1"/>
    <w:uiPriority w:val="99"/>
    <w:semiHidden/>
    <w:rsid w:val="00D54FDF"/>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4819">
      <w:bodyDiv w:val="1"/>
      <w:marLeft w:val="0"/>
      <w:marRight w:val="0"/>
      <w:marTop w:val="0"/>
      <w:marBottom w:val="0"/>
      <w:divBdr>
        <w:top w:val="none" w:sz="0" w:space="0" w:color="auto"/>
        <w:left w:val="none" w:sz="0" w:space="0" w:color="auto"/>
        <w:bottom w:val="none" w:sz="0" w:space="0" w:color="auto"/>
        <w:right w:val="none" w:sz="0" w:space="0" w:color="auto"/>
      </w:divBdr>
    </w:div>
    <w:div w:id="170270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kaneko</dc:creator>
  <cp:keywords/>
  <dc:description/>
  <cp:lastModifiedBy>宮永</cp:lastModifiedBy>
  <cp:revision>5</cp:revision>
  <cp:lastPrinted>2020-12-18T08:56:00Z</cp:lastPrinted>
  <dcterms:created xsi:type="dcterms:W3CDTF">2020-12-18T08:56:00Z</dcterms:created>
  <dcterms:modified xsi:type="dcterms:W3CDTF">2020-12-18T08:59:00Z</dcterms:modified>
</cp:coreProperties>
</file>